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79A70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河南泰田液压用工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2DB1EBF2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河南泰田液压机械有限公司</w:t>
      </w:r>
    </w:p>
    <w:p w14:paraId="54657563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4"/>
          <w:szCs w:val="24"/>
        </w:rPr>
        <w:t>基本情况：</w:t>
      </w:r>
      <w:r>
        <w:rPr>
          <w:rFonts w:hint="eastAsia" w:ascii="华文中宋" w:hAnsi="华文中宋" w:eastAsia="华文中宋"/>
          <w:b w:val="0"/>
          <w:bCs/>
          <w:sz w:val="24"/>
          <w:szCs w:val="24"/>
          <w:lang w:val="en-US" w:eastAsia="zh-CN"/>
        </w:rPr>
        <w:t>河南泰田液压机械有限公司成立于2017年，1978年始创于台湾，1998年组建于厦门。已有48年液压机械开发及制造经验；专业提供1-4万吨金属锻压/锻造成型机/线、1-16000吨复合材料模压成型机/线和1-6000吨钣金冲压/拉伸成型机/线等专用设备整体成套方案！</w:t>
      </w:r>
    </w:p>
    <w:p w14:paraId="612D184F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4"/>
          <w:szCs w:val="24"/>
          <w:lang w:val="en-US" w:eastAsia="zh-CN"/>
        </w:rPr>
        <w:t>公司占地10万余平方，具备单个框架300吨生产加工能力，具有中大型数控加工中心、大型热处理炉、自动控制系统、自动控制系统加工、环保涂装中心、大型无尘装配中心等先进生产线，形成年产300套大型液压机装备生产制造能力。公司产品主要细分13个系列，为众多行业提供关键设备和先进技术支持，提供重大装备国产化保障，产品广泛应用于航空航天、船舶工业、汽车制造、轨道交通、工程机械、军事装备、电子电气、家用电器、磨具制造等领域</w:t>
      </w:r>
    </w:p>
    <w:p w14:paraId="3EC85AE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 w14:paraId="1E53FF4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装备制造 </w:t>
      </w:r>
    </w:p>
    <w:p w14:paraId="59DA78B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联系人：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柴明辉/卢凌燕</w:t>
      </w:r>
    </w:p>
    <w:p w14:paraId="796A6E6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17637582765/18537577226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 w14:paraId="4085A49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邮箱： 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single"/>
          <w:lang w:val="en-US" w:eastAsia="zh-CN"/>
        </w:rPr>
        <w:t xml:space="preserve">       </w:t>
      </w:r>
    </w:p>
    <w:p w14:paraId="6155B1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人数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岗位条件：</w:t>
      </w:r>
    </w:p>
    <w:p w14:paraId="44C06ED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质检主管1名</w:t>
      </w:r>
    </w:p>
    <w:p w14:paraId="18C6E160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val="en-US" w:eastAsia="zh-CN"/>
        </w:rPr>
        <w:t>男女不限，28-49岁以下，要求大专以上学历，会机械设计、具有切割件、焊接及设备整机质量管控经验、重工压机行业两年以上工作经验者优先录用，待遇面议！</w:t>
      </w:r>
    </w:p>
    <w:p w14:paraId="45AADF65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机台装配工10名</w:t>
      </w:r>
    </w:p>
    <w:p w14:paraId="49B280B6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val="en-US" w:eastAsia="zh-CN"/>
        </w:rPr>
        <w:t xml:space="preserve">     男，40岁以下，初中以上学历，要求重工机械装配1年以上工作经验，身体健康，行动灵活，无基础疾病，吃苦耐劳，月薪4000-5000元+社保+节日福利</w:t>
      </w:r>
    </w:p>
    <w:p w14:paraId="1279F586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电工2 名</w:t>
      </w:r>
    </w:p>
    <w:p w14:paraId="2471D0E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val="en-US" w:eastAsia="zh-CN"/>
        </w:rPr>
        <w:t>男，40岁以下，懂电柜装配布线，看懂电路图纸，踏实肯干，吃苦耐劳，服从工作安排，有电工证及相关工作经验者优先，待遇面议！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</w:rPr>
        <w:t xml:space="preserve">                       </w:t>
      </w:r>
    </w:p>
    <w:p w14:paraId="24F16D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eastAsia="zh-CN"/>
        </w:rPr>
        <w:t>薪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</w:rPr>
        <w:t>资待遇：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  <w:lang w:eastAsia="zh-CN"/>
        </w:rPr>
        <w:t>面议</w:t>
      </w:r>
    </w:p>
    <w:p w14:paraId="38D2FFB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28"/>
          <w:szCs w:val="28"/>
          <w:u w:val="none"/>
        </w:rPr>
        <w:t>相关福利：</w:t>
      </w:r>
    </w:p>
    <w:p w14:paraId="5F53AB1B">
      <w:pPr>
        <w:numPr>
          <w:ilvl w:val="0"/>
          <w:numId w:val="2"/>
        </w:numPr>
        <w:ind w:left="1680" w:leftChars="0" w:hanging="1680" w:firstLineChars="0"/>
        <w:jc w:val="both"/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长白班（8H工作制）、单休，加班费+绩效工资</w:t>
      </w:r>
    </w:p>
    <w:p w14:paraId="459AB0FE">
      <w:pPr>
        <w:numPr>
          <w:ilvl w:val="0"/>
          <w:numId w:val="0"/>
        </w:numPr>
        <w:ind w:leftChars="0"/>
        <w:jc w:val="both"/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 xml:space="preserve">   生日奖金及节假日福利</w:t>
      </w:r>
    </w:p>
    <w:p w14:paraId="08D36DE8">
      <w:pPr>
        <w:numPr>
          <w:ilvl w:val="0"/>
          <w:numId w:val="2"/>
        </w:numPr>
        <w:ind w:left="1680" w:leftChars="0" w:hanging="1680" w:firstLineChars="0"/>
        <w:jc w:val="both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公寓式住宿，职工食堂</w:t>
      </w:r>
    </w:p>
    <w:p w14:paraId="3F80C4C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河南省舞钢市铁山街道产业聚集区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              </w:t>
      </w:r>
    </w:p>
    <w:p w14:paraId="75CE3E17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 w:val="0"/>
          <w:bCs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7CC7F9"/>
    <w:multiLevelType w:val="singleLevel"/>
    <w:tmpl w:val="D77CC7F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8357BBE"/>
    <w:rsid w:val="320F470F"/>
    <w:rsid w:val="338C0DA0"/>
    <w:rsid w:val="3D7712B0"/>
    <w:rsid w:val="3E2C5CA9"/>
    <w:rsid w:val="419B0120"/>
    <w:rsid w:val="434D53A5"/>
    <w:rsid w:val="4B972761"/>
    <w:rsid w:val="4C9068D2"/>
    <w:rsid w:val="4F421746"/>
    <w:rsid w:val="537C75C9"/>
    <w:rsid w:val="53912947"/>
    <w:rsid w:val="548250F0"/>
    <w:rsid w:val="55C83F55"/>
    <w:rsid w:val="58DB6CD4"/>
    <w:rsid w:val="5E7B6072"/>
    <w:rsid w:val="67137642"/>
    <w:rsid w:val="694C29AA"/>
    <w:rsid w:val="6C3C4515"/>
    <w:rsid w:val="6D066BB0"/>
    <w:rsid w:val="6D535020"/>
    <w:rsid w:val="6E8D1AC5"/>
    <w:rsid w:val="71466CD7"/>
    <w:rsid w:val="FFD715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677</Words>
  <Characters>744</Characters>
  <Lines>0</Lines>
  <Paragraphs>0</Paragraphs>
  <TotalTime>165</TotalTime>
  <ScaleCrop>false</ScaleCrop>
  <LinksUpToDate>false</LinksUpToDate>
  <CharactersWithSpaces>849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2026-01-22T08:28:31Z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